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D5EB" w14:textId="77777777" w:rsidR="006D512F" w:rsidRPr="006D512F" w:rsidRDefault="006D512F" w:rsidP="006D512F">
      <w:pPr>
        <w:pStyle w:val="SectionHeader"/>
      </w:pPr>
      <w:bookmarkStart w:id="0" w:name="_GoBack"/>
      <w:bookmarkEnd w:id="0"/>
      <w:r w:rsidRPr="006D512F">
        <w:t>MASTER LOAN POLICY</w:t>
      </w:r>
    </w:p>
    <w:p w14:paraId="5D785A3B" w14:textId="77777777" w:rsidR="006D512F" w:rsidRPr="006D512F" w:rsidRDefault="006D512F" w:rsidP="006D512F">
      <w:pPr>
        <w:pStyle w:val="SectionHeader"/>
      </w:pPr>
      <w:r w:rsidRPr="006D512F">
        <w:t>For Residential Home Equity Mortgages</w:t>
      </w:r>
    </w:p>
    <w:p w14:paraId="53EE809E" w14:textId="30CC2E4C" w:rsidR="00CD7905" w:rsidRPr="00836559" w:rsidRDefault="006D512F" w:rsidP="006D512F">
      <w:pPr>
        <w:pStyle w:val="SectionHeader"/>
      </w:pPr>
      <w:r w:rsidRPr="006D512F">
        <w:t>CERTIFICATE</w:t>
      </w:r>
    </w:p>
    <w:p w14:paraId="04EF00D1" w14:textId="6A352BFC" w:rsidR="007C05A3" w:rsidRDefault="006D512F" w:rsidP="007C05A3">
      <w:r>
        <w:t>Certificate</w:t>
      </w:r>
      <w:r w:rsidR="007C05A3">
        <w:t xml:space="preserve"> No.:</w:t>
      </w:r>
      <w:r w:rsidR="007C05A3">
        <w:tab/>
      </w:r>
      <w:r w:rsidR="007C05A3">
        <w:tab/>
      </w:r>
    </w:p>
    <w:p w14:paraId="5FFEF8BD" w14:textId="77777777" w:rsidR="007C05A3" w:rsidRDefault="007C05A3" w:rsidP="007C05A3">
      <w:r>
        <w:t>Policy No.:</w:t>
      </w:r>
      <w:r>
        <w:tab/>
      </w:r>
    </w:p>
    <w:p w14:paraId="1C4E44C0" w14:textId="01B02B5B" w:rsidR="006D512F" w:rsidRDefault="006D512F" w:rsidP="006D512F">
      <w:r>
        <w:t>Agent’s File</w:t>
      </w:r>
      <w:r w:rsidR="007C05A3">
        <w:t xml:space="preserve"> No.:</w:t>
      </w:r>
      <w:r w:rsidR="007C05A3">
        <w:tab/>
      </w:r>
    </w:p>
    <w:p w14:paraId="60B32C71" w14:textId="77777777" w:rsidR="006D512F" w:rsidRDefault="006D512F" w:rsidP="006D512F">
      <w:pPr>
        <w:pBdr>
          <w:bottom w:val="single" w:sz="4" w:space="1" w:color="auto"/>
        </w:pBdr>
      </w:pPr>
    </w:p>
    <w:p w14:paraId="54BCD11A" w14:textId="77777777" w:rsidR="006D512F" w:rsidRDefault="006D512F" w:rsidP="006D512F"/>
    <w:p w14:paraId="1099FC17" w14:textId="77777777" w:rsidR="006D512F" w:rsidRDefault="006D512F" w:rsidP="006D512F">
      <w:proofErr w:type="gramStart"/>
      <w:r>
        <w:t>Item 1.</w:t>
      </w:r>
      <w:proofErr w:type="gramEnd"/>
      <w:r>
        <w:t xml:space="preserve">  NAME OF INSURED:</w:t>
      </w:r>
    </w:p>
    <w:p w14:paraId="7E68B400" w14:textId="77777777" w:rsidR="006D512F" w:rsidRDefault="006D512F" w:rsidP="006D512F"/>
    <w:p w14:paraId="11CE664E" w14:textId="77777777" w:rsidR="006D512F" w:rsidRDefault="006D512F" w:rsidP="006D512F">
      <w:proofErr w:type="gramStart"/>
      <w:r>
        <w:t>Item 2.</w:t>
      </w:r>
      <w:proofErr w:type="gramEnd"/>
      <w:r>
        <w:t xml:space="preserve">  DATE OF POLICY:</w:t>
      </w:r>
    </w:p>
    <w:p w14:paraId="36376D04" w14:textId="77777777" w:rsidR="006D512F" w:rsidRDefault="006D512F" w:rsidP="006D512F"/>
    <w:p w14:paraId="075E1284" w14:textId="77777777" w:rsidR="006D512F" w:rsidRDefault="006D512F" w:rsidP="006D512F">
      <w:proofErr w:type="gramStart"/>
      <w:r>
        <w:t>Item 3.</w:t>
      </w:r>
      <w:proofErr w:type="gramEnd"/>
      <w:r>
        <w:t xml:space="preserve">  PREMIUM:</w:t>
      </w:r>
    </w:p>
    <w:p w14:paraId="3EF9002F" w14:textId="77777777" w:rsidR="006D512F" w:rsidRDefault="006D512F" w:rsidP="006D512F"/>
    <w:p w14:paraId="7188E7AF" w14:textId="77777777" w:rsidR="006D512F" w:rsidRDefault="006D512F" w:rsidP="006D512F">
      <w:proofErr w:type="gramStart"/>
      <w:r>
        <w:t>Item 4.</w:t>
      </w:r>
      <w:proofErr w:type="gramEnd"/>
      <w:r>
        <w:t xml:space="preserve">  AMOUNT OF INSURANCE (not to exceed $250,000.00):</w:t>
      </w:r>
    </w:p>
    <w:p w14:paraId="2C2D11E5" w14:textId="77777777" w:rsidR="006D512F" w:rsidRDefault="006D512F" w:rsidP="006D512F"/>
    <w:p w14:paraId="581458A1" w14:textId="77777777" w:rsidR="006D512F" w:rsidRDefault="006D512F" w:rsidP="006D512F">
      <w:proofErr w:type="gramStart"/>
      <w:r>
        <w:t>Item 5.</w:t>
      </w:r>
      <w:proofErr w:type="gramEnd"/>
      <w:r>
        <w:t xml:space="preserve">  INSURED MORTGAGE:</w:t>
      </w:r>
      <w:r>
        <w:tab/>
      </w:r>
      <w:r>
        <w:tab/>
      </w:r>
    </w:p>
    <w:p w14:paraId="1F98FB8C" w14:textId="77777777" w:rsidR="006D512F" w:rsidRDefault="006D512F" w:rsidP="006D512F">
      <w:r>
        <w:tab/>
      </w:r>
      <w:r>
        <w:tab/>
      </w:r>
      <w:r>
        <w:tab/>
        <w:t>Borrower’s Name:</w:t>
      </w:r>
    </w:p>
    <w:p w14:paraId="4AF6E248" w14:textId="77777777" w:rsidR="006D512F" w:rsidRDefault="006D512F" w:rsidP="006D512F">
      <w:r>
        <w:tab/>
      </w:r>
      <w:r>
        <w:tab/>
      </w:r>
      <w:r>
        <w:tab/>
        <w:t>Loan Number:</w:t>
      </w:r>
    </w:p>
    <w:p w14:paraId="7C53B560" w14:textId="77777777" w:rsidR="006D512F" w:rsidRDefault="006D512F" w:rsidP="006D512F">
      <w:r>
        <w:tab/>
      </w:r>
      <w:r>
        <w:tab/>
      </w:r>
      <w:r>
        <w:tab/>
        <w:t>Amount of Mortgage:</w:t>
      </w:r>
    </w:p>
    <w:p w14:paraId="3262202F" w14:textId="77777777" w:rsidR="006D512F" w:rsidRDefault="006D512F" w:rsidP="006D512F">
      <w:r>
        <w:tab/>
      </w:r>
      <w:r>
        <w:tab/>
      </w:r>
      <w:r>
        <w:tab/>
        <w:t>Recording Date of Mortgage:</w:t>
      </w:r>
    </w:p>
    <w:p w14:paraId="79796BBC" w14:textId="77777777" w:rsidR="006D512F" w:rsidRDefault="006D512F" w:rsidP="006D512F">
      <w:r>
        <w:tab/>
      </w:r>
      <w:r>
        <w:tab/>
      </w:r>
      <w:r>
        <w:tab/>
        <w:t>Recording Data of Mortgage:</w:t>
      </w:r>
    </w:p>
    <w:p w14:paraId="42270222" w14:textId="77777777" w:rsidR="006D512F" w:rsidRDefault="006D512F" w:rsidP="006D512F">
      <w:r>
        <w:tab/>
      </w:r>
      <w:r>
        <w:tab/>
      </w:r>
    </w:p>
    <w:p w14:paraId="6D89AF7C" w14:textId="6D1366CD" w:rsidR="006D512F" w:rsidRDefault="006D512F" w:rsidP="006D512F">
      <w:proofErr w:type="gramStart"/>
      <w:r>
        <w:t>Item 6.</w:t>
      </w:r>
      <w:proofErr w:type="gramEnd"/>
      <w:r>
        <w:t xml:space="preserve">  LAND:  </w:t>
      </w:r>
      <w:r>
        <w:tab/>
      </w:r>
      <w:r>
        <w:tab/>
        <w:t xml:space="preserve">The Land described in this Policy is the land described in the Insured    </w:t>
      </w:r>
    </w:p>
    <w:p w14:paraId="561E1FC8" w14:textId="77777777" w:rsidR="006D512F" w:rsidRDefault="006D512F" w:rsidP="006D512F">
      <w:r>
        <w:tab/>
      </w:r>
      <w:r>
        <w:tab/>
        <w:t xml:space="preserve">     </w:t>
      </w:r>
      <w:r>
        <w:tab/>
        <w:t>Mortgage, set forth above in Item 5, and more particularly described as:</w:t>
      </w:r>
    </w:p>
    <w:p w14:paraId="5CB61FAF" w14:textId="77777777" w:rsidR="006D512F" w:rsidRDefault="006D512F" w:rsidP="006D512F">
      <w:pPr>
        <w:ind w:left="2160"/>
      </w:pPr>
      <w:r>
        <w:t>Street Address:</w:t>
      </w:r>
    </w:p>
    <w:p w14:paraId="51EA6938" w14:textId="77777777" w:rsidR="006D512F" w:rsidRDefault="006D512F" w:rsidP="006D512F">
      <w:pPr>
        <w:ind w:left="2160"/>
      </w:pPr>
      <w:r>
        <w:t>City/Town:</w:t>
      </w:r>
    </w:p>
    <w:p w14:paraId="28D371B8" w14:textId="77777777" w:rsidR="006D512F" w:rsidRDefault="006D512F" w:rsidP="006D512F">
      <w:pPr>
        <w:ind w:left="2160"/>
      </w:pPr>
      <w:r>
        <w:t>County:</w:t>
      </w:r>
    </w:p>
    <w:p w14:paraId="52BE7AA8" w14:textId="77777777" w:rsidR="006D512F" w:rsidRDefault="006D512F" w:rsidP="006D512F">
      <w:pPr>
        <w:ind w:left="2160"/>
      </w:pPr>
      <w:r>
        <w:t>State:</w:t>
      </w:r>
    </w:p>
    <w:p w14:paraId="70745E90" w14:textId="77777777" w:rsidR="006D512F" w:rsidRDefault="006D512F" w:rsidP="006D512F"/>
    <w:p w14:paraId="0932451C" w14:textId="5D8ECA86" w:rsidR="006D512F" w:rsidRDefault="006D512F" w:rsidP="006D512F">
      <w:proofErr w:type="gramStart"/>
      <w:r>
        <w:t>Item 7.</w:t>
      </w:r>
      <w:proofErr w:type="gramEnd"/>
      <w:r>
        <w:t xml:space="preserve"> </w:t>
      </w:r>
      <w:r>
        <w:tab/>
      </w:r>
      <w:r>
        <w:tab/>
      </w:r>
      <w:r>
        <w:tab/>
        <w:t xml:space="preserve">This Declaration Certificate together with the Master Loan Policy to which it is attached shall </w:t>
      </w:r>
      <w:r>
        <w:tab/>
      </w:r>
      <w:r>
        <w:tab/>
      </w:r>
      <w:r>
        <w:tab/>
      </w:r>
      <w:r>
        <w:tab/>
        <w:t>constitute the entire contract between the Insured and the Company.</w:t>
      </w:r>
    </w:p>
    <w:p w14:paraId="7033EE25" w14:textId="77777777" w:rsidR="00836559" w:rsidRDefault="00836559" w:rsidP="000D11DC"/>
    <w:p w14:paraId="7F3A90E8" w14:textId="77777777" w:rsidR="006D512F" w:rsidRPr="00CD7905" w:rsidRDefault="006D512F" w:rsidP="000D11DC">
      <w:pPr>
        <w:rPr>
          <w:rFonts w:cs="Arial"/>
          <w:szCs w:val="20"/>
        </w:rPr>
      </w:pPr>
    </w:p>
    <w:sectPr w:rsidR="006D512F" w:rsidRPr="00CD7905" w:rsidSect="0088108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61128" w14:textId="77777777" w:rsidR="00251D43" w:rsidRDefault="00251D43" w:rsidP="0029461D">
      <w:r>
        <w:separator/>
      </w:r>
    </w:p>
  </w:endnote>
  <w:endnote w:type="continuationSeparator" w:id="0">
    <w:p w14:paraId="655F9494" w14:textId="77777777" w:rsidR="00251D43" w:rsidRDefault="00251D43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F450F" w14:textId="77777777" w:rsidR="0036299E" w:rsidRDefault="0036299E">
    <w:pPr>
      <w:pStyle w:val="Footer"/>
    </w:pPr>
  </w:p>
  <w:p w14:paraId="1B52C821" w14:textId="77777777" w:rsidR="006E34F2" w:rsidRDefault="006E34F2"/>
  <w:p w14:paraId="19A9A3D5" w14:textId="77777777" w:rsidR="006E34F2" w:rsidRDefault="006E34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5749" w14:textId="77777777" w:rsidR="00367B5C" w:rsidRPr="00174DB0" w:rsidRDefault="00367B5C" w:rsidP="005D1B58">
    <w:pPr>
      <w:pStyle w:val="Footer"/>
      <w:spacing w:before="60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367B5C" w:rsidRPr="00174DB0" w:rsidRDefault="00367B5C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6D512F">
      <w:rPr>
        <w:rFonts w:cs="Arial"/>
        <w:noProof/>
        <w:szCs w:val="16"/>
      </w:rPr>
      <w:t>3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6D512F">
      <w:rPr>
        <w:rFonts w:cs="Arial"/>
        <w:noProof/>
        <w:szCs w:val="16"/>
      </w:rPr>
      <w:t>3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B925" w14:textId="2D3737F8" w:rsidR="00367B5C" w:rsidRPr="0012438B" w:rsidRDefault="006D512F" w:rsidP="007C05A3">
    <w:pPr>
      <w:pStyle w:val="Footer"/>
      <w:spacing w:before="120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>Issues by and through:</w:t>
    </w:r>
  </w:p>
  <w:tbl>
    <w:tblPr>
      <w:tblStyle w:val="TableGrid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6715"/>
    </w:tblGrid>
    <w:tr w:rsidR="0036299E" w14:paraId="70DFF92E" w14:textId="77777777" w:rsidTr="006D512F">
      <w:trPr>
        <w:trHeight w:val="532"/>
      </w:trPr>
      <w:tc>
        <w:tcPr>
          <w:tcW w:w="4193" w:type="dxa"/>
          <w:tcBorders>
            <w:bottom w:val="single" w:sz="4" w:space="0" w:color="auto"/>
          </w:tcBorders>
        </w:tcPr>
        <w:p w14:paraId="517DF81A" w14:textId="77777777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</w:p>
      </w:tc>
      <w:tc>
        <w:tcPr>
          <w:tcW w:w="6715" w:type="dxa"/>
          <w:vMerge w:val="restart"/>
        </w:tcPr>
        <w:p w14:paraId="68A3D99B" w14:textId="05FA363F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  <w:r w:rsidRPr="00174DB0">
            <w:rPr>
              <w:rFonts w:cs="Arial"/>
              <w:noProof/>
              <w:szCs w:val="16"/>
            </w:rPr>
            <w:drawing>
              <wp:inline distT="0" distB="0" distL="0" distR="0" wp14:anchorId="01D81ED6" wp14:editId="5B239962">
                <wp:extent cx="4127157" cy="1371600"/>
                <wp:effectExtent l="0" t="0" r="0" b="0"/>
                <wp:docPr id="1" name="Picture 1" descr="Macintosh HD:Users:cathycardinal:Desktop:form signature blo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cathycardinal:Desktop:form signature blo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7157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6299E" w14:paraId="2CCF84BC" w14:textId="77777777" w:rsidTr="006D512F">
      <w:trPr>
        <w:trHeight w:val="533"/>
      </w:trPr>
      <w:tc>
        <w:tcPr>
          <w:tcW w:w="4193" w:type="dxa"/>
          <w:tcBorders>
            <w:top w:val="single" w:sz="4" w:space="0" w:color="auto"/>
          </w:tcBorders>
        </w:tcPr>
        <w:p w14:paraId="5B674CCD" w14:textId="77777777" w:rsidR="0036299E" w:rsidRDefault="0036299E" w:rsidP="00021A6A">
          <w:pPr>
            <w:pStyle w:val="Footer"/>
            <w:spacing w:before="120"/>
            <w:jc w:val="left"/>
            <w:rPr>
              <w:rFonts w:cs="Arial"/>
              <w:szCs w:val="16"/>
            </w:rPr>
          </w:pPr>
          <w:r w:rsidRPr="004B5F2F">
            <w:rPr>
              <w:rFonts w:cs="Arial"/>
              <w:sz w:val="20"/>
              <w:szCs w:val="16"/>
            </w:rPr>
            <w:t>Agent</w:t>
          </w:r>
        </w:p>
      </w:tc>
      <w:tc>
        <w:tcPr>
          <w:tcW w:w="6715" w:type="dxa"/>
          <w:vMerge/>
        </w:tcPr>
        <w:p w14:paraId="24FA2E50" w14:textId="77777777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</w:p>
      </w:tc>
    </w:tr>
    <w:tr w:rsidR="0036299E" w14:paraId="6B364E02" w14:textId="77777777" w:rsidTr="006D512F">
      <w:trPr>
        <w:trHeight w:val="532"/>
      </w:trPr>
      <w:tc>
        <w:tcPr>
          <w:tcW w:w="4193" w:type="dxa"/>
          <w:tcBorders>
            <w:bottom w:val="single" w:sz="4" w:space="0" w:color="auto"/>
          </w:tcBorders>
        </w:tcPr>
        <w:p w14:paraId="3023F9B0" w14:textId="77777777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</w:p>
      </w:tc>
      <w:tc>
        <w:tcPr>
          <w:tcW w:w="6715" w:type="dxa"/>
          <w:vMerge/>
        </w:tcPr>
        <w:p w14:paraId="6F2EA329" w14:textId="77777777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</w:p>
      </w:tc>
    </w:tr>
    <w:tr w:rsidR="0036299E" w14:paraId="7D09F3BA" w14:textId="77777777" w:rsidTr="006D512F">
      <w:trPr>
        <w:trHeight w:val="533"/>
      </w:trPr>
      <w:tc>
        <w:tcPr>
          <w:tcW w:w="4193" w:type="dxa"/>
          <w:tcBorders>
            <w:top w:val="single" w:sz="4" w:space="0" w:color="auto"/>
          </w:tcBorders>
        </w:tcPr>
        <w:p w14:paraId="1D5B9525" w14:textId="77777777" w:rsidR="0036299E" w:rsidRPr="004B5F2F" w:rsidRDefault="0036299E" w:rsidP="00021A6A">
          <w:pPr>
            <w:pStyle w:val="Footer"/>
            <w:spacing w:before="120"/>
            <w:jc w:val="left"/>
            <w:rPr>
              <w:rFonts w:cs="Arial"/>
              <w:sz w:val="20"/>
              <w:szCs w:val="16"/>
            </w:rPr>
          </w:pPr>
          <w:r w:rsidRPr="004B5F2F">
            <w:rPr>
              <w:rFonts w:cs="Arial"/>
              <w:sz w:val="20"/>
              <w:szCs w:val="16"/>
            </w:rPr>
            <w:t>Authorized Signatory</w:t>
          </w:r>
        </w:p>
      </w:tc>
      <w:tc>
        <w:tcPr>
          <w:tcW w:w="6715" w:type="dxa"/>
          <w:vMerge/>
        </w:tcPr>
        <w:p w14:paraId="5D756E01" w14:textId="77777777" w:rsidR="0036299E" w:rsidRDefault="0036299E" w:rsidP="00021A6A">
          <w:pPr>
            <w:pStyle w:val="Footer"/>
            <w:jc w:val="right"/>
            <w:rPr>
              <w:rFonts w:cs="Arial"/>
              <w:szCs w:val="16"/>
            </w:rPr>
          </w:pPr>
        </w:p>
      </w:tc>
    </w:tr>
  </w:tbl>
  <w:p w14:paraId="6FD1E15E" w14:textId="77777777" w:rsidR="006D512F" w:rsidRPr="00E316EA" w:rsidRDefault="006D512F" w:rsidP="006D512F">
    <w:pPr>
      <w:pStyle w:val="Title"/>
      <w:jc w:val="left"/>
      <w:rPr>
        <w:rFonts w:ascii="Arial" w:hAnsi="Arial" w:cs="Arial"/>
        <w:b w:val="0"/>
        <w:bCs w:val="0"/>
        <w:sz w:val="20"/>
      </w:rPr>
    </w:pPr>
    <w:r w:rsidRPr="00E316EA">
      <w:rPr>
        <w:rFonts w:ascii="Arial" w:hAnsi="Arial" w:cs="Arial"/>
        <w:b w:val="0"/>
        <w:bCs w:val="0"/>
        <w:i/>
        <w:iCs/>
        <w:sz w:val="22"/>
        <w:szCs w:val="22"/>
      </w:rPr>
      <w:t>Signed under the seal for the company, but this certificate is to be valid only when it bears an authorized countersignature.</w:t>
    </w:r>
  </w:p>
  <w:p w14:paraId="3A6B01C8" w14:textId="77777777" w:rsidR="006D512F" w:rsidRPr="00174DB0" w:rsidRDefault="006D512F" w:rsidP="0029461D">
    <w:pPr>
      <w:pStyle w:val="Footer"/>
      <w:jc w:val="center"/>
      <w:rPr>
        <w:rFonts w:cs="Arial"/>
        <w:szCs w:val="16"/>
      </w:rPr>
    </w:pPr>
  </w:p>
  <w:p w14:paraId="05F97F3C" w14:textId="178090FE" w:rsidR="00367B5C" w:rsidRPr="00174DB0" w:rsidRDefault="006D512F" w:rsidP="007C05A3">
    <w:pPr>
      <w:pStyle w:val="Footer"/>
      <w:spacing w:before="60"/>
      <w:rPr>
        <w:rFonts w:cs="Arial"/>
        <w:szCs w:val="16"/>
      </w:rPr>
    </w:pPr>
    <w:r>
      <w:rPr>
        <w:rFonts w:cs="Arial"/>
        <w:szCs w:val="16"/>
      </w:rPr>
      <w:t xml:space="preserve">Master Home Equity Loan Policy Certificate </w:t>
    </w:r>
  </w:p>
  <w:p w14:paraId="4F92D52C" w14:textId="5734773C" w:rsidR="00367B5C" w:rsidRPr="00174DB0" w:rsidRDefault="00367B5C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 xml:space="preserve">WFG Form No </w:t>
    </w:r>
    <w:r w:rsidR="006D512F">
      <w:rPr>
        <w:rFonts w:cs="Arial"/>
        <w:szCs w:val="16"/>
      </w:rPr>
      <w:t>3165200-C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401005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401005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3783B" w14:textId="77777777" w:rsidR="00251D43" w:rsidRDefault="00251D43" w:rsidP="0029461D">
      <w:r>
        <w:separator/>
      </w:r>
    </w:p>
  </w:footnote>
  <w:footnote w:type="continuationSeparator" w:id="0">
    <w:p w14:paraId="61F3DC7D" w14:textId="77777777" w:rsidR="00251D43" w:rsidRDefault="00251D43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953BD" w14:textId="77777777" w:rsidR="0036299E" w:rsidRDefault="0036299E">
    <w:pPr>
      <w:pStyle w:val="Header"/>
    </w:pPr>
  </w:p>
  <w:p w14:paraId="2D72D4E1" w14:textId="77777777" w:rsidR="006E34F2" w:rsidRDefault="006E34F2"/>
  <w:p w14:paraId="1D28878B" w14:textId="77777777" w:rsidR="006E34F2" w:rsidRDefault="006E34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1AB14" w14:textId="1A7EBF42" w:rsidR="00367B5C" w:rsidRDefault="00765D5F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3" name="Picture 3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7FD12C" w14:textId="77777777" w:rsidR="006D512F" w:rsidRDefault="006D512F" w:rsidP="00FB0C5B">
    <w:pPr>
      <w:jc w:val="center"/>
      <w:rPr>
        <w:b/>
      </w:rPr>
    </w:pPr>
    <w:r w:rsidRPr="006D512F">
      <w:rPr>
        <w:b/>
      </w:rPr>
      <w:t>MASTER HOME EQUITY LOAN POLICY</w:t>
    </w:r>
  </w:p>
  <w:p w14:paraId="66EFAA4D" w14:textId="45887860" w:rsidR="00FB0C5B" w:rsidRPr="000421E3" w:rsidRDefault="00FB0C5B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6E34F2" w:rsidRPr="007C05A3" w:rsidRDefault="00FB0C5B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2C3214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990F8F"/>
    <w:multiLevelType w:val="hybridMultilevel"/>
    <w:tmpl w:val="E35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C944BC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5EC4D12"/>
    <w:multiLevelType w:val="multilevel"/>
    <w:tmpl w:val="97448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7D823C7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C31527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FDC2251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1BD3267"/>
    <w:multiLevelType w:val="multilevel"/>
    <w:tmpl w:val="BEFA1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8581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D8B045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E8F1771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F03792F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F6948A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1697094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B43F89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4C76656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74328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74F0D7D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8A4295F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C361242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D7A2C2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3DF935E2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3F9D199E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AF5A7C"/>
    <w:multiLevelType w:val="multilevel"/>
    <w:tmpl w:val="4844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A67109D"/>
    <w:multiLevelType w:val="multilevel"/>
    <w:tmpl w:val="97448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4A743A9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6BC444C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89E5D23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32E3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EDB44A5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0D59AC"/>
    <w:multiLevelType w:val="multilevel"/>
    <w:tmpl w:val="8068B5BA"/>
    <w:numStyleLink w:val="Checkbox"/>
  </w:abstractNum>
  <w:abstractNum w:abstractNumId="39">
    <w:nsid w:val="6ADD7456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B932C41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D76F59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2C6FA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F7618E"/>
    <w:multiLevelType w:val="hybridMultilevel"/>
    <w:tmpl w:val="8068B5BA"/>
    <w:lvl w:ilvl="0" w:tplc="53FA2AF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1"/>
  </w:num>
  <w:num w:numId="5">
    <w:abstractNumId w:val="33"/>
  </w:num>
  <w:num w:numId="6">
    <w:abstractNumId w:val="40"/>
  </w:num>
  <w:num w:numId="7">
    <w:abstractNumId w:val="23"/>
  </w:num>
  <w:num w:numId="8">
    <w:abstractNumId w:val="34"/>
  </w:num>
  <w:num w:numId="9">
    <w:abstractNumId w:val="24"/>
  </w:num>
  <w:num w:numId="10">
    <w:abstractNumId w:val="17"/>
  </w:num>
  <w:num w:numId="11">
    <w:abstractNumId w:val="16"/>
  </w:num>
  <w:num w:numId="12">
    <w:abstractNumId w:val="31"/>
  </w:num>
  <w:num w:numId="13">
    <w:abstractNumId w:val="36"/>
  </w:num>
  <w:num w:numId="14">
    <w:abstractNumId w:val="29"/>
  </w:num>
  <w:num w:numId="15">
    <w:abstractNumId w:val="13"/>
  </w:num>
  <w:num w:numId="16">
    <w:abstractNumId w:val="35"/>
  </w:num>
  <w:num w:numId="17">
    <w:abstractNumId w:val="42"/>
  </w:num>
  <w:num w:numId="18">
    <w:abstractNumId w:val="30"/>
  </w:num>
  <w:num w:numId="19">
    <w:abstractNumId w:val="39"/>
  </w:num>
  <w:num w:numId="20">
    <w:abstractNumId w:val="37"/>
  </w:num>
  <w:num w:numId="21">
    <w:abstractNumId w:val="27"/>
  </w:num>
  <w:num w:numId="22">
    <w:abstractNumId w:val="12"/>
  </w:num>
  <w:num w:numId="23">
    <w:abstractNumId w:val="22"/>
  </w:num>
  <w:num w:numId="24">
    <w:abstractNumId w:val="28"/>
  </w:num>
  <w:num w:numId="25">
    <w:abstractNumId w:val="26"/>
  </w:num>
  <w:num w:numId="26">
    <w:abstractNumId w:val="20"/>
  </w:num>
  <w:num w:numId="27">
    <w:abstractNumId w:val="8"/>
  </w:num>
  <w:num w:numId="28">
    <w:abstractNumId w:val="15"/>
  </w:num>
  <w:num w:numId="29">
    <w:abstractNumId w:val="41"/>
  </w:num>
  <w:num w:numId="30">
    <w:abstractNumId w:val="19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25"/>
  </w:num>
  <w:num w:numId="37">
    <w:abstractNumId w:val="5"/>
  </w:num>
  <w:num w:numId="38">
    <w:abstractNumId w:val="18"/>
  </w:num>
  <w:num w:numId="39">
    <w:abstractNumId w:val="44"/>
  </w:num>
  <w:num w:numId="40">
    <w:abstractNumId w:val="32"/>
  </w:num>
  <w:num w:numId="41">
    <w:abstractNumId w:val="9"/>
  </w:num>
  <w:num w:numId="42">
    <w:abstractNumId w:val="6"/>
  </w:num>
  <w:num w:numId="43">
    <w:abstractNumId w:val="43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D"/>
    <w:rsid w:val="000421E3"/>
    <w:rsid w:val="0007644B"/>
    <w:rsid w:val="0008653E"/>
    <w:rsid w:val="000D11DC"/>
    <w:rsid w:val="00116674"/>
    <w:rsid w:val="0012438B"/>
    <w:rsid w:val="00174DB0"/>
    <w:rsid w:val="001B30CF"/>
    <w:rsid w:val="001D22A3"/>
    <w:rsid w:val="001F086D"/>
    <w:rsid w:val="001F0CDC"/>
    <w:rsid w:val="001F4852"/>
    <w:rsid w:val="00221DBC"/>
    <w:rsid w:val="00251D43"/>
    <w:rsid w:val="0029461D"/>
    <w:rsid w:val="0036299E"/>
    <w:rsid w:val="00367B5C"/>
    <w:rsid w:val="00401005"/>
    <w:rsid w:val="004911B9"/>
    <w:rsid w:val="004D78A0"/>
    <w:rsid w:val="005244FB"/>
    <w:rsid w:val="005D1B58"/>
    <w:rsid w:val="00644924"/>
    <w:rsid w:val="00682A27"/>
    <w:rsid w:val="00692326"/>
    <w:rsid w:val="006D512F"/>
    <w:rsid w:val="006E34F2"/>
    <w:rsid w:val="007304DC"/>
    <w:rsid w:val="00754747"/>
    <w:rsid w:val="00757BAB"/>
    <w:rsid w:val="00765D5F"/>
    <w:rsid w:val="007C05A3"/>
    <w:rsid w:val="00836559"/>
    <w:rsid w:val="00881087"/>
    <w:rsid w:val="008B24CA"/>
    <w:rsid w:val="008E6103"/>
    <w:rsid w:val="00904FA2"/>
    <w:rsid w:val="009561FF"/>
    <w:rsid w:val="009F2D59"/>
    <w:rsid w:val="00A36BC9"/>
    <w:rsid w:val="00A37492"/>
    <w:rsid w:val="00A822F2"/>
    <w:rsid w:val="00AD7C13"/>
    <w:rsid w:val="00B83AAF"/>
    <w:rsid w:val="00C22522"/>
    <w:rsid w:val="00CD7905"/>
    <w:rsid w:val="00D2484C"/>
    <w:rsid w:val="00D42DA5"/>
    <w:rsid w:val="00D939F7"/>
    <w:rsid w:val="00E21D22"/>
    <w:rsid w:val="00E34F75"/>
    <w:rsid w:val="00E47731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42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4"/>
      </w:numPr>
    </w:pPr>
  </w:style>
  <w:style w:type="paragraph" w:styleId="Title">
    <w:name w:val="Title"/>
    <w:basedOn w:val="Normal"/>
    <w:link w:val="TitleChar"/>
    <w:qFormat/>
    <w:rsid w:val="006D512F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D512F"/>
    <w:rPr>
      <w:rFonts w:ascii="Times New Roman" w:eastAsia="Times New Roman" w:hAnsi="Times New Roman" w:cs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42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4"/>
      </w:numPr>
    </w:pPr>
  </w:style>
  <w:style w:type="paragraph" w:styleId="Title">
    <w:name w:val="Title"/>
    <w:basedOn w:val="Normal"/>
    <w:link w:val="TitleChar"/>
    <w:qFormat/>
    <w:rsid w:val="006D512F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D512F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EE312-DAD3-4431-82C8-9EEAB61E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2</cp:revision>
  <cp:lastPrinted>2015-12-04T23:00:00Z</cp:lastPrinted>
  <dcterms:created xsi:type="dcterms:W3CDTF">2016-01-12T18:02:00Z</dcterms:created>
  <dcterms:modified xsi:type="dcterms:W3CDTF">2016-01-12T18:02:00Z</dcterms:modified>
</cp:coreProperties>
</file>